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415" w:rsidRDefault="00000000">
      <w:pPr>
        <w:spacing w:after="174"/>
        <w:ind w:left="65"/>
        <w:jc w:val="center"/>
      </w:pPr>
      <w:r>
        <w:rPr>
          <w:b/>
        </w:rPr>
        <w:t>FORMAÇÃO DE PREÇO</w:t>
      </w:r>
    </w:p>
    <w:p w:rsidR="00E17EDE" w:rsidRDefault="00E17EDE">
      <w:pPr>
        <w:spacing w:after="174"/>
        <w:ind w:left="-5" w:hanging="10"/>
        <w:rPr>
          <w:b/>
          <w:bCs/>
        </w:rPr>
      </w:pPr>
    </w:p>
    <w:p w:rsidR="00581415" w:rsidRPr="0051341A" w:rsidRDefault="00000000">
      <w:pPr>
        <w:spacing w:after="174"/>
        <w:ind w:left="-5" w:hanging="10"/>
        <w:rPr>
          <w:b/>
          <w:bCs/>
        </w:rPr>
      </w:pPr>
      <w:r w:rsidRPr="0051341A">
        <w:rPr>
          <w:b/>
          <w:bCs/>
        </w:rPr>
        <w:t>PAMCS 144/2023</w:t>
      </w:r>
    </w:p>
    <w:p w:rsidR="00581415" w:rsidRDefault="00000000">
      <w:pPr>
        <w:spacing w:after="0"/>
        <w:ind w:left="-5" w:hanging="10"/>
      </w:pPr>
      <w:r>
        <w:t>ITEM: 30.19.000386 – Sacos plásticos 10 kg para armazenar dieta. Saco plástico, feito em polietileno de baixa densidade. Para uso em alimentos. Medidas 35 x 45 x 0,06 cm. Peso da embalagem: 1 kg.</w:t>
      </w:r>
    </w:p>
    <w:p w:rsidR="0051341A" w:rsidRDefault="0051341A">
      <w:pPr>
        <w:spacing w:after="0"/>
        <w:ind w:left="-5" w:hanging="10"/>
      </w:pPr>
    </w:p>
    <w:tbl>
      <w:tblPr>
        <w:tblStyle w:val="TableGrid"/>
        <w:tblW w:w="14172" w:type="dxa"/>
        <w:tblInd w:w="-7" w:type="dxa"/>
        <w:tblCellMar>
          <w:top w:w="54" w:type="dxa"/>
          <w:left w:w="102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667"/>
        <w:gridCol w:w="1885"/>
        <w:gridCol w:w="2625"/>
        <w:gridCol w:w="5142"/>
        <w:gridCol w:w="1749"/>
        <w:gridCol w:w="1104"/>
      </w:tblGrid>
      <w:tr w:rsidR="0051341A" w:rsidTr="008E29C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15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  <w:p w:rsidR="0051341A" w:rsidRDefault="0051341A">
            <w:pPr>
              <w:spacing w:after="0"/>
              <w:ind w:left="15"/>
              <w:jc w:val="center"/>
            </w:pPr>
            <w:r>
              <w:rPr>
                <w:b/>
              </w:rPr>
              <w:t>(Razão Social)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111"/>
            </w:pPr>
            <w:r>
              <w:rPr>
                <w:b/>
              </w:rPr>
              <w:t xml:space="preserve">CNPJ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CONTATOS</w:t>
            </w:r>
          </w:p>
          <w:p w:rsidR="0051341A" w:rsidRDefault="005134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(E-mail e telefone)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jc w:val="center"/>
            </w:pPr>
            <w:r>
              <w:rPr>
                <w:b/>
              </w:rPr>
              <w:t>LINK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7" w:right="7"/>
              <w:jc w:val="center"/>
            </w:pPr>
            <w:r>
              <w:rPr>
                <w:b/>
              </w:rPr>
              <w:t>DATA HORA DA CONSULTA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5"/>
              <w:jc w:val="center"/>
            </w:pPr>
            <w:r>
              <w:rPr>
                <w:b/>
              </w:rPr>
              <w:t>VALOR</w:t>
            </w:r>
          </w:p>
        </w:tc>
      </w:tr>
      <w:tr w:rsidR="0051341A" w:rsidTr="008E29C5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10"/>
            </w:pPr>
            <w:r>
              <w:t>CEPEL COMERCIO DE</w:t>
            </w:r>
          </w:p>
          <w:p w:rsidR="0051341A" w:rsidRDefault="0051341A">
            <w:pPr>
              <w:spacing w:after="0"/>
              <w:ind w:left="10"/>
            </w:pPr>
            <w:r>
              <w:t>PAPEIS E</w:t>
            </w:r>
          </w:p>
          <w:p w:rsidR="0051341A" w:rsidRDefault="0051341A">
            <w:pPr>
              <w:spacing w:after="0"/>
              <w:ind w:left="10"/>
            </w:pPr>
            <w:r>
              <w:t>EMBALAGENS LTDA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5"/>
            </w:pPr>
            <w:r>
              <w:t>47.023.981/0001-56</w:t>
            </w:r>
          </w:p>
          <w:p w:rsidR="0051341A" w:rsidRDefault="0051341A">
            <w:pPr>
              <w:spacing w:after="0"/>
              <w:ind w:left="5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</w:pPr>
            <w:r w:rsidRPr="0051341A">
              <w:t>sac@cepel.com.br</w:t>
            </w:r>
            <w:r>
              <w:t xml:space="preserve"> – (11) 5078-0050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</w:pPr>
            <w:r>
              <w:t>https://www.cepel.com.br/saco-de-plastico35-x-45-cm-com-0-06-micra s-de-espessura-com-1-kilo/p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right="43"/>
            </w:pPr>
            <w:r>
              <w:t>02/08/2023, às 20h49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</w:pPr>
            <w:r>
              <w:t>R$ 46,00</w:t>
            </w:r>
          </w:p>
        </w:tc>
      </w:tr>
      <w:tr w:rsidR="0051341A" w:rsidTr="008E29C5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10"/>
            </w:pPr>
            <w:r>
              <w:t>EMAR INDUSTRIA E</w:t>
            </w:r>
          </w:p>
          <w:p w:rsidR="0051341A" w:rsidRDefault="0051341A">
            <w:pPr>
              <w:spacing w:after="0"/>
              <w:ind w:left="10"/>
            </w:pPr>
            <w:r>
              <w:t>COMERCIO DE</w:t>
            </w:r>
          </w:p>
          <w:p w:rsidR="0051341A" w:rsidRDefault="0051341A">
            <w:pPr>
              <w:spacing w:after="0"/>
              <w:ind w:left="10"/>
            </w:pPr>
            <w:r>
              <w:t>PLASTICOS LTDA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5"/>
            </w:pPr>
            <w:r>
              <w:t>52.107.364/0001-79</w:t>
            </w:r>
          </w:p>
          <w:p w:rsidR="0051341A" w:rsidRDefault="0051341A">
            <w:pPr>
              <w:spacing w:after="0"/>
              <w:ind w:left="5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jc w:val="both"/>
            </w:pPr>
            <w:r w:rsidRPr="0051341A">
              <w:t>grupo@emar.com.br</w:t>
            </w:r>
            <w:r>
              <w:t xml:space="preserve"> – (</w:t>
            </w:r>
            <w:r w:rsidRPr="0051341A">
              <w:t>17) 3269-9990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jc w:val="both"/>
            </w:pPr>
            <w:r>
              <w:t>https://grupo.emar.com.br/sacos-em-polietileno-transparente?variant_i d=1362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right="43"/>
            </w:pPr>
            <w:r>
              <w:t>02/08/2023, às 20h54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</w:pPr>
            <w:r>
              <w:t>R$ 26,40</w:t>
            </w:r>
          </w:p>
        </w:tc>
      </w:tr>
      <w:tr w:rsidR="0051341A" w:rsidTr="008E29C5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10"/>
            </w:pPr>
            <w:r>
              <w:t>EMBALAGENS</w:t>
            </w:r>
          </w:p>
          <w:p w:rsidR="0051341A" w:rsidRDefault="0051341A">
            <w:pPr>
              <w:spacing w:after="0"/>
              <w:ind w:left="10"/>
            </w:pPr>
            <w:r>
              <w:t>INTERLAGOS LTDA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left="5"/>
            </w:pPr>
            <w:r>
              <w:t>66.099.714/0001-07</w:t>
            </w:r>
          </w:p>
          <w:p w:rsidR="0051341A" w:rsidRDefault="0051341A">
            <w:pPr>
              <w:spacing w:after="0"/>
              <w:ind w:left="5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Pr="0051341A" w:rsidRDefault="0051341A">
            <w:pPr>
              <w:spacing w:after="0"/>
              <w:rPr>
                <w:lang w:val="en-US"/>
              </w:rPr>
            </w:pPr>
            <w:r w:rsidRPr="0051341A">
              <w:rPr>
                <w:lang w:val="en-US"/>
              </w:rPr>
              <w:t>sac@multipel.com.br</w:t>
            </w:r>
            <w:r w:rsidRPr="0051341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(</w:t>
            </w:r>
            <w:r w:rsidRPr="0051341A">
              <w:rPr>
                <w:lang w:val="en-US"/>
              </w:rPr>
              <w:t>11) 96173 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Pr="0051341A" w:rsidRDefault="0051341A">
            <w:pPr>
              <w:spacing w:after="0"/>
              <w:rPr>
                <w:lang w:val="en-US"/>
              </w:rPr>
            </w:pPr>
            <w:r w:rsidRPr="0051341A">
              <w:rPr>
                <w:lang w:val="en-US"/>
              </w:rPr>
              <w:t>https://www.multipel.com.br/saco-plastico-35x45-cm-006-com-1-kg/pr od-9287863/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  <w:ind w:right="43"/>
            </w:pPr>
            <w:r>
              <w:t>02/08/2023, às 20h57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>
            <w:pPr>
              <w:spacing w:after="0"/>
            </w:pPr>
            <w:r>
              <w:t>R$ 29,00</w:t>
            </w:r>
          </w:p>
        </w:tc>
      </w:tr>
      <w:tr w:rsidR="0051341A" w:rsidTr="008E29C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341A" w:rsidRDefault="0051341A"/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1341A" w:rsidRDefault="0051341A"/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1341A" w:rsidRDefault="0051341A"/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1341A" w:rsidRDefault="0051341A"/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341A" w:rsidRDefault="0051341A" w:rsidP="008E29C5">
            <w:pPr>
              <w:spacing w:after="0"/>
              <w:ind w:left="273"/>
              <w:jc w:val="center"/>
            </w:pPr>
            <w:r>
              <w:t>MEDIANA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1A" w:rsidRDefault="0051341A" w:rsidP="008E29C5">
            <w:pPr>
              <w:spacing w:after="0"/>
              <w:jc w:val="center"/>
            </w:pPr>
            <w:r>
              <w:t>R$ 29,00</w:t>
            </w:r>
          </w:p>
        </w:tc>
      </w:tr>
    </w:tbl>
    <w:p w:rsidR="00581415" w:rsidRDefault="00581415"/>
    <w:p w:rsidR="0051341A" w:rsidRDefault="0051341A"/>
    <w:p w:rsidR="0051341A" w:rsidRDefault="0051341A" w:rsidP="0051341A">
      <w:pPr>
        <w:jc w:val="center"/>
      </w:pPr>
      <w:r>
        <w:t>___________________________________________________</w:t>
      </w:r>
      <w:r>
        <w:br/>
        <w:t>(</w:t>
      </w:r>
      <w:r w:rsidR="008E29C5">
        <w:t xml:space="preserve">NOME E </w:t>
      </w:r>
      <w:r>
        <w:t>ASSINATURA DO RESPONSÁVEL PELA PESQUISA)</w:t>
      </w:r>
    </w:p>
    <w:p w:rsidR="008E29C5" w:rsidRPr="008E29C5" w:rsidRDefault="008E29C5" w:rsidP="008E29C5">
      <w:pPr>
        <w:jc w:val="center"/>
        <w:rPr>
          <w:b/>
          <w:bCs/>
        </w:rPr>
      </w:pPr>
      <w:r w:rsidRPr="008E29C5"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962025</wp:posOffset>
            </wp:positionV>
            <wp:extent cx="7886700" cy="5000625"/>
            <wp:effectExtent l="0" t="0" r="0" b="9525"/>
            <wp:wrapNone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1A" w:rsidRPr="008E29C5">
        <w:rPr>
          <w:b/>
          <w:bCs/>
        </w:rPr>
        <w:t xml:space="preserve">(INSERIR OS </w:t>
      </w:r>
      <w:r w:rsidR="0051341A" w:rsidRPr="008E29C5">
        <w:rPr>
          <w:b/>
          <w:bCs/>
          <w:i/>
          <w:iCs/>
        </w:rPr>
        <w:t xml:space="preserve">PRINSTS </w:t>
      </w:r>
      <w:r w:rsidR="0051341A" w:rsidRPr="008E29C5">
        <w:rPr>
          <w:b/>
          <w:bCs/>
        </w:rPr>
        <w:t>D</w:t>
      </w:r>
      <w:r w:rsidRPr="008E29C5">
        <w:rPr>
          <w:b/>
          <w:bCs/>
        </w:rPr>
        <w:t xml:space="preserve">OS ITENS PESQUISADOS. OS </w:t>
      </w:r>
      <w:r w:rsidRPr="008E29C5">
        <w:rPr>
          <w:b/>
          <w:bCs/>
          <w:i/>
          <w:iCs/>
        </w:rPr>
        <w:t xml:space="preserve">PRINTS </w:t>
      </w:r>
      <w:r w:rsidRPr="008E29C5">
        <w:rPr>
          <w:b/>
          <w:bCs/>
        </w:rPr>
        <w:t>DEVEM CONTER O VALOR, O LINK DO SITE, DATA E HORA DO ACESSO)</w:t>
      </w:r>
      <w:r w:rsidRPr="008E29C5">
        <w:rPr>
          <w:b/>
          <w:bCs/>
        </w:rPr>
        <w:br w:type="page"/>
      </w:r>
    </w:p>
    <w:p w:rsidR="00581415" w:rsidRDefault="00581415" w:rsidP="008E29C5">
      <w:pPr>
        <w:jc w:val="center"/>
      </w:pPr>
    </w:p>
    <w:p w:rsidR="00581415" w:rsidRDefault="00000000">
      <w:pPr>
        <w:spacing w:after="0"/>
        <w:ind w:left="7" w:right="-57"/>
      </w:pPr>
      <w:r>
        <w:rPr>
          <w:noProof/>
        </w:rPr>
        <w:drawing>
          <wp:inline distT="0" distB="0" distL="0" distR="0">
            <wp:extent cx="8896350" cy="5000625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15" w:rsidRDefault="00000000">
      <w:pPr>
        <w:spacing w:after="0"/>
        <w:ind w:left="7" w:right="-57"/>
      </w:pPr>
      <w:r>
        <w:rPr>
          <w:noProof/>
        </w:rPr>
        <w:lastRenderedPageBreak/>
        <w:drawing>
          <wp:inline distT="0" distB="0" distL="0" distR="0">
            <wp:extent cx="8896350" cy="5000625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415">
      <w:pgSz w:w="16840" w:h="11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15"/>
    <w:rsid w:val="0051341A"/>
    <w:rsid w:val="00581415"/>
    <w:rsid w:val="008E29C5"/>
    <w:rsid w:val="00E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6F2E"/>
  <w15:docId w15:val="{08A32A1A-B0E9-40F2-934A-AD7ABCB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134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de preço 144 - item 4.docx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preço 144 - item 4.docx</dc:title>
  <dc:subject/>
  <dc:creator>UFOP</dc:creator>
  <cp:keywords/>
  <cp:lastModifiedBy>UFOP</cp:lastModifiedBy>
  <cp:revision>3</cp:revision>
  <dcterms:created xsi:type="dcterms:W3CDTF">2023-08-09T10:46:00Z</dcterms:created>
  <dcterms:modified xsi:type="dcterms:W3CDTF">2023-08-09T10:52:00Z</dcterms:modified>
</cp:coreProperties>
</file>